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07762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077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1" w:name="z48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1-қосымша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:rsidR="005D5F0F" w:rsidRDefault="00F73E8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            40</w:t>
      </w:r>
      <w:r w:rsidR="00F03927">
        <w:rPr>
          <w:rFonts w:ascii="Times New Roman" w:hAnsi="Times New Roman" w:cs="Times New Roman"/>
          <w:sz w:val="24"/>
          <w:szCs w:val="24"/>
        </w:rPr>
        <w:t xml:space="preserve">200- </w:t>
      </w:r>
      <w:proofErr w:type="gramStart"/>
      <w:r w:rsidR="00F03927">
        <w:rPr>
          <w:rFonts w:ascii="Times New Roman" w:hAnsi="Times New Roman" w:cs="Times New Roman"/>
          <w:sz w:val="24"/>
          <w:szCs w:val="24"/>
        </w:rPr>
        <w:t>Мал</w:t>
      </w:r>
      <w:proofErr w:type="gramEnd"/>
      <w:r w:rsidR="00F03927">
        <w:rPr>
          <w:rFonts w:ascii="Times New Roman" w:hAnsi="Times New Roman" w:cs="Times New Roman"/>
          <w:sz w:val="24"/>
          <w:szCs w:val="24"/>
        </w:rPr>
        <w:t xml:space="preserve"> шаруашылығы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және зоотехния</w:t>
      </w:r>
      <w:r w:rsidR="00F03927">
        <w:rPr>
          <w:rFonts w:ascii="Times New Roman" w:hAnsi="Times New Roman" w:cs="Times New Roman"/>
          <w:sz w:val="24"/>
          <w:szCs w:val="24"/>
        </w:rPr>
        <w:t xml:space="preserve">  мамандық </w:t>
      </w:r>
      <w:proofErr w:type="spellStart"/>
      <w:r w:rsidR="00F0392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5D5F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7762B" w:rsidRPr="00B73D3A" w:rsidRDefault="005D5F0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</w:t>
      </w:r>
      <w:r w:rsidR="00F03927" w:rsidRPr="00B73D3A">
        <w:rPr>
          <w:rFonts w:ascii="Times New Roman" w:hAnsi="Times New Roman" w:cs="Times New Roman"/>
          <w:sz w:val="24"/>
          <w:szCs w:val="24"/>
          <w:lang w:val="kk-KZ"/>
        </w:rPr>
        <w:t>(мамандықтың шифры мен аты)</w:t>
      </w:r>
    </w:p>
    <w:p w:rsidR="0007762B" w:rsidRPr="00B73D3A" w:rsidRDefault="00F0392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73D3A">
        <w:rPr>
          <w:rFonts w:ascii="Times New Roman" w:hAnsi="Times New Roman" w:cs="Times New Roman"/>
          <w:sz w:val="24"/>
          <w:szCs w:val="24"/>
          <w:lang w:val="kk-KZ"/>
        </w:rPr>
        <w:t>    Қауымдастырылған  профессор (доцент),  ғылыми атағын ізденуші  туралы анықтама</w:t>
      </w:r>
    </w:p>
    <w:tbl>
      <w:tblPr>
        <w:tblW w:w="9856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94"/>
        <w:gridCol w:w="3650"/>
        <w:gridCol w:w="5812"/>
      </w:tblGrid>
      <w:tr w:rsidR="0007762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Тегі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әкесінің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(болған жағдайда)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Алимгожаевич</w:t>
            </w:r>
            <w:proofErr w:type="spellEnd"/>
          </w:p>
        </w:tc>
      </w:tr>
      <w:tr w:rsidR="0007762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Ғылыми дәрежесі (ғылым кандидаты, ғылым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философия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бейіні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доктор)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философия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бейіні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доктор академиялық дәрежесі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философия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бейіні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доктор дәрежесі,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уақыты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философия доктор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24.08.2018 жылғы №0002546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дипломы (№1364 бұйрық)</w:t>
            </w:r>
          </w:p>
        </w:tc>
      </w:tr>
      <w:tr w:rsidR="0007762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Ғылыми атақ,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уақыты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07762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Құрметті атақ,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уақыты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07762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Лауазымы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(лауазымға тағайындалу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бұйрық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және нөмі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 )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Pr="005D5F0F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Медеубеков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атындағы қой шаруашылығы ҒЗИ" филиалының Қазақ мал шаруашылығы және жемшө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өндір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ғыл</w:t>
            </w:r>
            <w:r w:rsidR="005D5F0F">
              <w:rPr>
                <w:rFonts w:ascii="Times New Roman" w:hAnsi="Times New Roman" w:cs="Times New Roman"/>
                <w:sz w:val="24"/>
                <w:szCs w:val="24"/>
              </w:rPr>
              <w:t>ыми-зерттеу институты ЖШС жұмыс</w:t>
            </w:r>
            <w:r w:rsidR="005D5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  <w:p w:rsidR="0007762B" w:rsidRPr="005D5F0F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09-2018ж.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05-11-2021ж.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ағ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ғылыми </w:t>
            </w:r>
            <w:r w:rsidRPr="005D5F0F">
              <w:rPr>
                <w:rFonts w:ascii="Times New Roman" w:hAnsi="Times New Roman" w:cs="Times New Roman"/>
                <w:sz w:val="24"/>
                <w:szCs w:val="24"/>
              </w:rPr>
              <w:t>қызметкер № 14 бұйрық-14.09.2018 ж</w:t>
            </w:r>
          </w:p>
          <w:p w:rsidR="005D5F0F" w:rsidRPr="005D5F0F" w:rsidRDefault="00F03927" w:rsidP="005D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F0F">
              <w:rPr>
                <w:rFonts w:ascii="Times New Roman" w:hAnsi="Times New Roman" w:cs="Times New Roman"/>
                <w:sz w:val="24"/>
                <w:szCs w:val="24"/>
              </w:rPr>
              <w:t>Қазақ мал шаруашылығы және жемшө</w:t>
            </w:r>
            <w:proofErr w:type="gramStart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 өндір</w:t>
            </w:r>
            <w:r w:rsidRPr="005D5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ісі</w:t>
            </w:r>
            <w:r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 ғылыми-зерттеу институты </w:t>
            </w:r>
            <w:r w:rsidR="005D5F0F"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11-2022 ж. </w:t>
            </w:r>
            <w:proofErr w:type="spellStart"/>
            <w:r w:rsidR="005D5F0F" w:rsidRPr="005D5F0F">
              <w:rPr>
                <w:rFonts w:ascii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 w:rsidR="005D5F0F"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 ғылыми қызметкер бұйрық №221 04.11.2022 ж </w:t>
            </w:r>
          </w:p>
          <w:p w:rsidR="005D5F0F" w:rsidRPr="005D5F0F" w:rsidRDefault="005D5F0F" w:rsidP="005D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01-02-2023 ж. </w:t>
            </w:r>
            <w:proofErr w:type="spellStart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 қой өсіру </w:t>
            </w:r>
            <w:proofErr w:type="spellStart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>биотехнологиясы</w:t>
            </w:r>
            <w:proofErr w:type="spellEnd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 секторының ағ</w:t>
            </w:r>
            <w:proofErr w:type="gramStart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 ғылыми қызметкері Қазақ мал шаруашылығы және жемшөп өндір</w:t>
            </w:r>
            <w:r w:rsidRPr="005D5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ісі</w:t>
            </w:r>
            <w:r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 ғылыми </w:t>
            </w:r>
            <w:proofErr w:type="spellStart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институты ЖШС 01.02.2023 ж. №41 бұйрық  </w:t>
            </w:r>
          </w:p>
          <w:p w:rsidR="0007762B" w:rsidRDefault="005D5F0F" w:rsidP="005D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01-11-2023 </w:t>
            </w:r>
            <w:proofErr w:type="spellStart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>жылдар</w:t>
            </w:r>
            <w:proofErr w:type="spellEnd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 аралығында Қазақ мал шаруашылығы және жемшө</w:t>
            </w:r>
            <w:proofErr w:type="gramStart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 өндір</w:t>
            </w:r>
            <w:r w:rsidRPr="005D5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ісі</w:t>
            </w:r>
            <w:r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 ғылыми </w:t>
            </w:r>
            <w:proofErr w:type="spellStart"/>
            <w:r w:rsidRPr="005D5F0F">
              <w:rPr>
                <w:rFonts w:ascii="Times New Roman" w:hAnsi="Times New Roman" w:cs="Times New Roman"/>
                <w:sz w:val="24"/>
                <w:szCs w:val="24"/>
              </w:rPr>
              <w:t>зерт</w:t>
            </w:r>
            <w:r w:rsidR="008C26E3">
              <w:rPr>
                <w:rFonts w:ascii="Times New Roman" w:hAnsi="Times New Roman" w:cs="Times New Roman"/>
                <w:sz w:val="24"/>
                <w:szCs w:val="24"/>
              </w:rPr>
              <w:t>теу</w:t>
            </w:r>
            <w:proofErr w:type="spellEnd"/>
            <w:r w:rsidR="008C26E3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институты ЖШС</w:t>
            </w:r>
            <w:r w:rsidRPr="005D5F0F">
              <w:rPr>
                <w:rFonts w:ascii="Times New Roman" w:hAnsi="Times New Roman" w:cs="Times New Roman"/>
                <w:sz w:val="24"/>
                <w:szCs w:val="24"/>
              </w:rPr>
              <w:t xml:space="preserve"> қой шаруашылығы бөлімінің</w:t>
            </w:r>
            <w:r w:rsidR="00B73D3A">
              <w:rPr>
                <w:rFonts w:ascii="Times New Roman" w:hAnsi="Times New Roman" w:cs="Times New Roman"/>
                <w:sz w:val="24"/>
                <w:szCs w:val="24"/>
              </w:rPr>
              <w:t xml:space="preserve"> ғылыми қызметкері 01.11</w:t>
            </w:r>
            <w:r w:rsidRPr="005D5F0F">
              <w:rPr>
                <w:rFonts w:ascii="Times New Roman" w:hAnsi="Times New Roman" w:cs="Times New Roman"/>
                <w:sz w:val="24"/>
                <w:szCs w:val="24"/>
              </w:rPr>
              <w:t>.2023 ж. №247мс бұйрығы</w:t>
            </w:r>
          </w:p>
        </w:tc>
      </w:tr>
      <w:tr w:rsidR="0007762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Ғылыми, ғылыми-педагогикалық жұмыс өтілі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Pr="00F73E83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73E83">
              <w:rPr>
                <w:rFonts w:ascii="Times New Roman" w:hAnsi="Times New Roman" w:cs="Times New Roman"/>
                <w:sz w:val="24"/>
                <w:szCs w:val="24"/>
              </w:rPr>
              <w:t xml:space="preserve">оның </w:t>
            </w:r>
            <w:proofErr w:type="spellStart"/>
            <w:r w:rsidRPr="00F73E83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F73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ағ</w:t>
            </w:r>
            <w:proofErr w:type="gramStart"/>
            <w:r w:rsidRPr="00F73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gramEnd"/>
            <w:r w:rsidRPr="00F73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ғылыми қызметкер</w:t>
            </w:r>
            <w:r w:rsidRPr="00F73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E83">
              <w:rPr>
                <w:rFonts w:ascii="Times New Roman" w:hAnsi="Times New Roman" w:cs="Times New Roman"/>
                <w:sz w:val="24"/>
                <w:szCs w:val="24"/>
              </w:rPr>
              <w:t>лауазымда</w:t>
            </w:r>
            <w:proofErr w:type="spellEnd"/>
            <w:r w:rsidRPr="00F73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E83" w:rsidRPr="00F73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F73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3E83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="00F73E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 ғылыми кызметкер 2жыл.</w:t>
            </w:r>
          </w:p>
        </w:tc>
      </w:tr>
      <w:tr w:rsidR="0007762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Диссертация қ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ғағаннан/қауымдастырылған профессор (доцент) ғылыми атағын алғаннан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кейінгі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ғылыми мақалалар, шығармашылық еңбектер саны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Барлығ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уәкілетті орган ұсынатын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басылымдарда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Clarivate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Analytics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Кларивэйт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Аналитикс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Collection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Clarivate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Analytics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Вэб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Коллекшн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Кларивэйт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Аналитикс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компаниясыны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ң ақпараттық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базасына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процентиль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баптары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не JSTOR (ДЖЕЙСТОР) базалардағы ғылыми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журналдарда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олардың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процентиль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а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процентиль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-индекс 3</w:t>
            </w:r>
          </w:p>
        </w:tc>
      </w:tr>
      <w:tr w:rsidR="0007762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Соңғы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басылған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монографиялар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оқулықтар,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жазылған оқу (оқ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әдістемелік) құралдар саны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07762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Оның басшылығымен диссертация қ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ғаған және ғылыми дәрежесі (ғылым кандидаты, ғылым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философия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бейіні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доктор)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философия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бейіні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доктор академиялық дәрежесі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философия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докторы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бейіні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доктор дәрежесі бар тұлғалар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07762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жетекшілігімен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даярланған республикалық, халықаралық,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шетелдік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конкурстардың, көрмелердің, фестивальдардың, сыйлықтардың, олимпиадалардың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лауреаттары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жүлдегерлері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07762B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жетекшілігімен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даярланған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үниежүзілік универсиадалардың, Азия чемпионаттарының және Азия ойындарының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чемпиондары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Еуропа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әлем және Олимпиада ойындарының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чемпиондары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жүлдегерлері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</w:t>
            </w:r>
          </w:p>
        </w:tc>
      </w:tr>
      <w:tr w:rsidR="0007762B" w:rsidRPr="008C26E3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осымша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ақпарат</w:t>
            </w:r>
          </w:p>
        </w:tc>
        <w:tc>
          <w:tcPr>
            <w:tcW w:w="581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Искаков 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биотехнология саласындағы Қазақстанның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жетекші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ғалымдарының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табылады</w:t>
            </w:r>
            <w:proofErr w:type="spellEnd"/>
          </w:p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07.06.2018 ж. Қазақ ұлттық аграрлық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университетінде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қымд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арының генетикалық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потенциалын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қазақтың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жүнді қойларының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еттілік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қасиеттерін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 тақырыбында диссертация қорғады.</w:t>
            </w:r>
          </w:p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Қазақстан Республикасы Ауыл шаруашылығы министрлігі BR 06249216-OT-20 "Мал шаруашылығы салалары бойынша селекцияның тиімді әдістерін әзірлеу"ғылыми-техникалық бағдарламасының орындаушысы</w:t>
            </w:r>
          </w:p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 Қазақстан Республикасы Ауыл шаруашылығы министрлігі BR 06349573-OT-19 "Модельдік фермалар базасында қой шаруашылығындағы технологияларды трансферттеу және бейімдеу"ғылыми-техникалық бағдарламасының орындаушысы болып табылады.</w:t>
            </w:r>
          </w:p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Қазақстан Республикасы Білім және ғылым министрлігінің 2020-2022 жылдарға арналған AP08052609 "Республиканың ешкілерінің әртүрлі генотиптерінен ешкі жүнінен жасалған мамықты механикаландырылған бөлудің дәстүрлі қол әдісін және бұрын сыналған технологиясын жетілдіру"ғылыми және (немесе) ғылыми-техникалық жобалар бойынша жас ғалымдарды гранттық қаржыландыруды Орындаушы.</w:t>
            </w:r>
          </w:p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Қазақстан Республикасы Білім және ғылым министрлігінің 2021-2023 жылдарға арналған ғылыми және (немесе) ғылыми-техникалық жобалар бойынша жас ғалымдарды қаржыландыру AP09058265 "Көптілділік гендері бойынша қазақтың ет жүнді тұқымды қойлардың өнімділігін бағалау"грантының жетекшісі.</w:t>
            </w:r>
          </w:p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Қазақстан Республикасы Білім және ғылым министрлігінің 2022-2024 жылдарға арналған ғылыми және (немесе) ғылыми-техникалық жобалар бойынша гранттық қаржыландыруды  AP14869351 "FecB, GDF9 және BMP15 төлшенділік гендерінің генетикалық полиморфизмін бағалау арқылы қазақтың құйрықты қойларының көптөлшенділігін және оның тұқым қуалауын зерттеу" Орындаушы.</w:t>
            </w:r>
          </w:p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Қазақстан Республикасы Білім және ғылым министрлігінің 2023-2023 жылдарға арналған AP19677706 "Кеуде және бел омыртқаларының санына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және қойдың ет өнімділігіне әсер ететін кандидат гендердің полиморфизмдері"ғылыми және (немесе) ғылыми-техникалық жобалар бойынша гранттық қаржыландыруды Орындаушы</w:t>
            </w:r>
          </w:p>
          <w:p w:rsidR="0007762B" w:rsidRDefault="00F039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Орындаушы Қазақстан Республикасы Білім және ғылым министрлігінің 2023-2025 жылдарға арналған BR21882201 "Селекция, генетика және биотехнология жаңа әдістерімен құйрықты қойлардың ет өнімділігін жақсарту"ғылыми және (немесе) ғылыми-техникалық бағдарламасы бойынша бағдарламалық-нысаналы қаржыландыруды жүзеге асырады.</w:t>
            </w:r>
          </w:p>
        </w:tc>
      </w:tr>
    </w:tbl>
    <w:p w:rsidR="0007762B" w:rsidRDefault="00F0392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    </w:t>
      </w:r>
    </w:p>
    <w:p w:rsidR="0007762B" w:rsidRDefault="00F0392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Қой шаруашылығы бөлімінің меңгерушісі                                                     Кенжебаев Т.Е.</w:t>
      </w:r>
    </w:p>
    <w:sectPr w:rsidR="0007762B" w:rsidSect="0007762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62B" w:rsidRDefault="00F03927">
      <w:pPr>
        <w:spacing w:line="240" w:lineRule="auto"/>
      </w:pPr>
      <w:r>
        <w:separator/>
      </w:r>
    </w:p>
  </w:endnote>
  <w:endnote w:type="continuationSeparator" w:id="0">
    <w:p w:rsidR="0007762B" w:rsidRDefault="00F0392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62B" w:rsidRDefault="00F03927">
      <w:pPr>
        <w:spacing w:after="0"/>
      </w:pPr>
      <w:r>
        <w:separator/>
      </w:r>
    </w:p>
  </w:footnote>
  <w:footnote w:type="continuationSeparator" w:id="0">
    <w:p w:rsidR="0007762B" w:rsidRDefault="00F0392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5C6F"/>
    <w:rsid w:val="0007762B"/>
    <w:rsid w:val="00146AB5"/>
    <w:rsid w:val="00166D03"/>
    <w:rsid w:val="001A45A8"/>
    <w:rsid w:val="001C7D66"/>
    <w:rsid w:val="002B3A2F"/>
    <w:rsid w:val="002D7169"/>
    <w:rsid w:val="00344E72"/>
    <w:rsid w:val="00472295"/>
    <w:rsid w:val="0048016D"/>
    <w:rsid w:val="005D5F0F"/>
    <w:rsid w:val="00653C8A"/>
    <w:rsid w:val="00661217"/>
    <w:rsid w:val="006C1DFC"/>
    <w:rsid w:val="006E5E75"/>
    <w:rsid w:val="007153EC"/>
    <w:rsid w:val="008C26E3"/>
    <w:rsid w:val="008F6254"/>
    <w:rsid w:val="009234A9"/>
    <w:rsid w:val="00953724"/>
    <w:rsid w:val="009D332E"/>
    <w:rsid w:val="00A1731C"/>
    <w:rsid w:val="00A25C6F"/>
    <w:rsid w:val="00A44635"/>
    <w:rsid w:val="00A54161"/>
    <w:rsid w:val="00A80A6F"/>
    <w:rsid w:val="00B16480"/>
    <w:rsid w:val="00B27C06"/>
    <w:rsid w:val="00B73D3A"/>
    <w:rsid w:val="00B814F8"/>
    <w:rsid w:val="00BC25AC"/>
    <w:rsid w:val="00BD0B6E"/>
    <w:rsid w:val="00BD6A90"/>
    <w:rsid w:val="00C45408"/>
    <w:rsid w:val="00C61206"/>
    <w:rsid w:val="00CA3B4C"/>
    <w:rsid w:val="00E0382A"/>
    <w:rsid w:val="00F03927"/>
    <w:rsid w:val="00F73E83"/>
    <w:rsid w:val="00F9710F"/>
    <w:rsid w:val="40534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/>
    <w:lsdException w:name="Strong" w:semiHidden="0" w:uiPriority="22" w:unhideWhenUsed="0" w:qFormat="1"/>
    <w:lsdException w:name="Emphasis" w:semiHidden="0" w:uiPriority="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2B"/>
    <w:pPr>
      <w:spacing w:after="160" w:line="259" w:lineRule="auto"/>
    </w:pPr>
    <w:rPr>
      <w:rFonts w:asciiTheme="minorHAnsi" w:hAnsiTheme="minorHAnsi" w:cstheme="minorBidi"/>
      <w:kern w:val="2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7762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kern w:val="0"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07762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/>
    </w:rPr>
  </w:style>
  <w:style w:type="paragraph" w:styleId="9">
    <w:name w:val="heading 9"/>
    <w:basedOn w:val="a"/>
    <w:next w:val="a"/>
    <w:link w:val="90"/>
    <w:qFormat/>
    <w:rsid w:val="0007762B"/>
    <w:pPr>
      <w:spacing w:before="240" w:after="60" w:line="240" w:lineRule="auto"/>
      <w:outlineLvl w:val="8"/>
    </w:pPr>
    <w:rPr>
      <w:rFonts w:ascii="Arial" w:eastAsia="Times New Roman" w:hAnsi="Arial" w:cs="Times New Roman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62B"/>
    <w:rPr>
      <w:color w:val="0000FF"/>
      <w:u w:val="single"/>
    </w:rPr>
  </w:style>
  <w:style w:type="character" w:styleId="a4">
    <w:name w:val="Strong"/>
    <w:uiPriority w:val="22"/>
    <w:qFormat/>
    <w:rsid w:val="0007762B"/>
    <w:rPr>
      <w:b/>
      <w:bCs/>
    </w:rPr>
  </w:style>
  <w:style w:type="character" w:customStyle="1" w:styleId="30">
    <w:name w:val="Заголовок 3 Знак"/>
    <w:basedOn w:val="a0"/>
    <w:link w:val="3"/>
    <w:rsid w:val="0007762B"/>
    <w:rPr>
      <w:rFonts w:ascii="Arial" w:eastAsia="Times New Roman" w:hAnsi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07762B"/>
    <w:rPr>
      <w:rFonts w:eastAsia="Times New Roman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rsid w:val="0007762B"/>
    <w:rPr>
      <w:rFonts w:ascii="Arial" w:eastAsia="Times New Roman" w:hAnsi="Arial"/>
      <w:sz w:val="22"/>
      <w:szCs w:val="22"/>
    </w:rPr>
  </w:style>
  <w:style w:type="paragraph" w:styleId="a5">
    <w:name w:val="No Spacing"/>
    <w:link w:val="a6"/>
    <w:uiPriority w:val="1"/>
    <w:qFormat/>
    <w:rsid w:val="0007762B"/>
    <w:rPr>
      <w:rFonts w:asciiTheme="minorHAnsi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07762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List Paragraph"/>
    <w:basedOn w:val="a"/>
    <w:link w:val="a8"/>
    <w:uiPriority w:val="99"/>
    <w:qFormat/>
    <w:rsid w:val="0007762B"/>
    <w:pPr>
      <w:spacing w:after="200" w:line="276" w:lineRule="auto"/>
      <w:ind w:left="720"/>
      <w:contextualSpacing/>
    </w:pPr>
    <w:rPr>
      <w:kern w:val="0"/>
    </w:rPr>
  </w:style>
  <w:style w:type="character" w:customStyle="1" w:styleId="a8">
    <w:name w:val="Абзац списка Знак"/>
    <w:link w:val="a7"/>
    <w:uiPriority w:val="99"/>
    <w:locked/>
    <w:rsid w:val="000776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Magister™</cp:lastModifiedBy>
  <cp:revision>10</cp:revision>
  <cp:lastPrinted>2025-08-06T04:27:00Z</cp:lastPrinted>
  <dcterms:created xsi:type="dcterms:W3CDTF">2025-07-01T07:09:00Z</dcterms:created>
  <dcterms:modified xsi:type="dcterms:W3CDTF">2025-08-06T04:28:00Z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60AF36C3028A42928D668251F59C1BF7_12</vt:lpwstr>
  </property>
</Properties>
</file>